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850777"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Environmentalism of the Poor</w:t>
      </w:r>
    </w:p>
    <w:p w:rsidR="004142BB" w:rsidRPr="009634A1" w:rsidRDefault="004142BB"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Student’s Name</w:t>
      </w:r>
    </w:p>
    <w:p w:rsidR="004142BB" w:rsidRPr="009634A1" w:rsidRDefault="004142BB"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Institutional Affiliation</w:t>
      </w:r>
    </w:p>
    <w:p w:rsidR="004142BB" w:rsidRPr="009634A1" w:rsidRDefault="004142BB">
      <w:pPr>
        <w:rPr>
          <w:rFonts w:ascii="Times New Roman" w:eastAsia="Times New Roman" w:hAnsi="Times New Roman" w:cs="Times New Roman"/>
          <w:bCs/>
        </w:rPr>
      </w:pPr>
      <w:r w:rsidRPr="009634A1">
        <w:rPr>
          <w:rFonts w:ascii="Times New Roman" w:eastAsia="Times New Roman" w:hAnsi="Times New Roman" w:cs="Times New Roman"/>
          <w:bCs/>
        </w:rPr>
        <w:br w:type="page"/>
      </w:r>
    </w:p>
    <w:p w:rsidR="004142BB" w:rsidRPr="009634A1" w:rsidRDefault="004142BB" w:rsidP="009E7198">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lastRenderedPageBreak/>
        <w:t>Environmentalism of the Poor</w:t>
      </w:r>
    </w:p>
    <w:p w:rsidR="00850777" w:rsidRPr="009634A1" w:rsidRDefault="00850777" w:rsidP="004142BB">
      <w:pPr>
        <w:spacing w:line="480" w:lineRule="auto"/>
        <w:contextualSpacing/>
        <w:rPr>
          <w:rFonts w:ascii="-webkit-standard" w:eastAsia="Times New Roman" w:hAnsi="-webkit-standard" w:cs="Times New Roman"/>
        </w:rPr>
      </w:pPr>
      <w:r w:rsidRPr="009634A1">
        <w:rPr>
          <w:rFonts w:ascii="Times New Roman" w:eastAsia="Times New Roman" w:hAnsi="Times New Roman" w:cs="Times New Roman"/>
          <w:b/>
          <w:bCs/>
        </w:rPr>
        <w:t>The effect of development on the environment and the poor</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Nehru stated that we might be suffering from “The disease of gigantism.” In many countries thinking of having gigantic </w:t>
      </w:r>
      <w:proofErr w:type="spellStart"/>
      <w:r w:rsidRPr="009634A1">
        <w:rPr>
          <w:rFonts w:ascii="Times New Roman" w:eastAsia="Times New Roman" w:hAnsi="Times New Roman" w:cs="Times New Roman"/>
        </w:rPr>
        <w:t>skyskreaps</w:t>
      </w:r>
      <w:proofErr w:type="spellEnd"/>
      <w:r w:rsidRPr="009634A1">
        <w:rPr>
          <w:rFonts w:ascii="Times New Roman" w:eastAsia="Times New Roman" w:hAnsi="Times New Roman" w:cs="Times New Roman"/>
        </w:rPr>
        <w:t xml:space="preserve"> or mega-dams that would give the country power and a good reputation on the global scene (Nixon, 2011). Some countries build huge but do not think of the side effect on the environment and people. People who own land and live on producing food get affected from these projects. Some would migrate to safer places, and others die from hunger since most contractors responsible for building these structures do not necessarily give compensation. For example, the World Bank estimated the </w:t>
      </w:r>
      <w:proofErr w:type="spellStart"/>
      <w:r w:rsidRPr="009634A1">
        <w:rPr>
          <w:rFonts w:ascii="Times New Roman" w:eastAsia="Times New Roman" w:hAnsi="Times New Roman" w:cs="Times New Roman"/>
        </w:rPr>
        <w:t>Sardar</w:t>
      </w:r>
      <w:proofErr w:type="spellEnd"/>
      <w:r w:rsidRPr="009634A1">
        <w:rPr>
          <w:rFonts w:ascii="Times New Roman" w:eastAsia="Times New Roman" w:hAnsi="Times New Roman" w:cs="Times New Roman"/>
        </w:rPr>
        <w:t xml:space="preserve"> </w:t>
      </w:r>
      <w:proofErr w:type="spellStart"/>
      <w:r w:rsidRPr="009634A1">
        <w:rPr>
          <w:rFonts w:ascii="Times New Roman" w:eastAsia="Times New Roman" w:hAnsi="Times New Roman" w:cs="Times New Roman"/>
        </w:rPr>
        <w:t>Sarovar</w:t>
      </w:r>
      <w:proofErr w:type="spellEnd"/>
      <w:r w:rsidRPr="009634A1">
        <w:rPr>
          <w:rFonts w:ascii="Times New Roman" w:eastAsia="Times New Roman" w:hAnsi="Times New Roman" w:cs="Times New Roman"/>
        </w:rPr>
        <w:t xml:space="preserve"> project would displace 33,000 million people, eight years later the Bank estimated that it would displace 320,000. Imagine how money people are going to be affected by this </w:t>
      </w:r>
      <w:proofErr w:type="spellStart"/>
      <w:r w:rsidRPr="009634A1">
        <w:rPr>
          <w:rFonts w:ascii="Times New Roman" w:eastAsia="Times New Roman" w:hAnsi="Times New Roman" w:cs="Times New Roman"/>
        </w:rPr>
        <w:t>Megadam</w:t>
      </w:r>
      <w:proofErr w:type="spellEnd"/>
      <w:r w:rsidRPr="009634A1">
        <w:rPr>
          <w:rFonts w:ascii="Times New Roman" w:eastAsia="Times New Roman" w:hAnsi="Times New Roman" w:cs="Times New Roman"/>
        </w:rPr>
        <w:t>. People are left in the dark, and the ecosystem is at the risk of collapsing.  During the Gulf War, American troops fired weapons containing 340 tons of depleted uranium. According to Dr. Malcolm, this contributed significantly to making the Gulf War “the most toxic war in Western military history”</w:t>
      </w:r>
      <w:r w:rsidR="00F16735" w:rsidRPr="00F16735">
        <w:rPr>
          <w:rFonts w:ascii="Times New Roman" w:eastAsia="Times New Roman" w:hAnsi="Times New Roman" w:cs="Times New Roman"/>
        </w:rPr>
        <w:t xml:space="preserve"> </w:t>
      </w:r>
      <w:r w:rsidR="00F16735" w:rsidRPr="009634A1">
        <w:rPr>
          <w:rFonts w:ascii="Times New Roman" w:eastAsia="Times New Roman" w:hAnsi="Times New Roman" w:cs="Times New Roman"/>
        </w:rPr>
        <w:t>(Nixon, 2011)</w:t>
      </w:r>
      <w:r w:rsidRPr="009634A1">
        <w:rPr>
          <w:rFonts w:ascii="Times New Roman" w:eastAsia="Times New Roman" w:hAnsi="Times New Roman" w:cs="Times New Roman"/>
        </w:rPr>
        <w:t>.</w:t>
      </w:r>
    </w:p>
    <w:p w:rsidR="00F16735" w:rsidRDefault="00EC0BFA" w:rsidP="00F16735">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Although there are hundreds of thousands of victims from the depleted uranium, the Pentagon loves it, because it ensures improved “kill range” so it helps U.S troops be out of harm way. Britain Atomic Energy Authority warned that, in the Gulf War, depleted uranium could enter the food chain and cause a half million premature Iraqi and Kuwaiti deaths. So, it is important to notice that war aftermath affect people for a period in the future and the soil is full of chemicals waste from the war. Moreover, “Cluster bomb” is another crucial issue, hundreds of bombs were fired in Iraq, and some 550 coalition bombs failed to explode. Causing a threat for the future because if each bomb explodes, it will hail sharp metal shards that might kill or injure people up </w:t>
      </w:r>
      <w:r w:rsidRPr="009634A1">
        <w:rPr>
          <w:rFonts w:ascii="Times New Roman" w:eastAsia="Times New Roman" w:hAnsi="Times New Roman" w:cs="Times New Roman"/>
        </w:rPr>
        <w:lastRenderedPageBreak/>
        <w:t>to 150 yards away</w:t>
      </w:r>
      <w:r w:rsidR="00F16735">
        <w:rPr>
          <w:rFonts w:ascii="Times New Roman" w:eastAsia="Times New Roman" w:hAnsi="Times New Roman" w:cs="Times New Roman"/>
        </w:rPr>
        <w:t xml:space="preserve"> </w:t>
      </w:r>
      <w:r w:rsidR="00F16735" w:rsidRPr="009634A1">
        <w:rPr>
          <w:rFonts w:ascii="Times New Roman" w:eastAsia="Times New Roman" w:hAnsi="Times New Roman" w:cs="Times New Roman"/>
        </w:rPr>
        <w:t>(p.223)</w:t>
      </w:r>
      <w:r w:rsidRPr="009634A1">
        <w:rPr>
          <w:rFonts w:ascii="Times New Roman" w:eastAsia="Times New Roman" w:hAnsi="Times New Roman" w:cs="Times New Roman"/>
        </w:rPr>
        <w:t>. According to Human Rights Watch, a minimum of 100,000 bombl</w:t>
      </w:r>
      <w:r w:rsidR="00F16735">
        <w:rPr>
          <w:rFonts w:ascii="Times New Roman" w:eastAsia="Times New Roman" w:hAnsi="Times New Roman" w:cs="Times New Roman"/>
        </w:rPr>
        <w:t xml:space="preserve">ets failed to explode on impact </w:t>
      </w:r>
      <w:r w:rsidR="00F16735" w:rsidRPr="009634A1">
        <w:rPr>
          <w:rFonts w:ascii="Times New Roman" w:eastAsia="Times New Roman" w:hAnsi="Times New Roman" w:cs="Times New Roman"/>
        </w:rPr>
        <w:t>(Nixon, 2011)</w:t>
      </w:r>
      <w:r w:rsidR="00F16735">
        <w:rPr>
          <w:rFonts w:ascii="Times New Roman" w:eastAsia="Times New Roman" w:hAnsi="Times New Roman" w:cs="Times New Roman"/>
        </w:rPr>
        <w:t>.</w:t>
      </w:r>
      <w:r w:rsidRPr="009634A1">
        <w:rPr>
          <w:rFonts w:ascii="Times New Roman" w:eastAsia="Times New Roman" w:hAnsi="Times New Roman" w:cs="Times New Roman"/>
        </w:rPr>
        <w:t xml:space="preserve">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The Maldives is at the risk of becoming the first nation where the entire population would be climate refugees. In 2010 Cancun climate talks 43 islands nations announced that they face “the end of history” if powerful countries do not act these islands will be under water, and their people migrate or face death.</w:t>
      </w:r>
    </w:p>
    <w:p w:rsidR="00EC0BFA" w:rsidRPr="009634A1" w:rsidRDefault="00EC0BFA" w:rsidP="004142BB">
      <w:pPr>
        <w:spacing w:line="480" w:lineRule="auto"/>
        <w:contextualSpacing/>
        <w:jc w:val="both"/>
        <w:rPr>
          <w:rFonts w:ascii="Times New Roman" w:eastAsia="Times New Roman" w:hAnsi="Times New Roman" w:cs="Times New Roman"/>
          <w:b/>
        </w:rPr>
      </w:pPr>
      <w:r w:rsidRPr="009634A1">
        <w:rPr>
          <w:rFonts w:ascii="Times New Roman" w:eastAsia="Times New Roman" w:hAnsi="Times New Roman" w:cs="Times New Roman"/>
          <w:b/>
        </w:rPr>
        <w:t xml:space="preserve">How </w:t>
      </w:r>
      <w:r w:rsidR="004142BB" w:rsidRPr="009634A1">
        <w:rPr>
          <w:rFonts w:ascii="Times New Roman" w:eastAsia="Times New Roman" w:hAnsi="Times New Roman" w:cs="Times New Roman"/>
          <w:b/>
        </w:rPr>
        <w:t>Unethical Corporation Use Power to Control Natural Resources</w:t>
      </w:r>
    </w:p>
    <w:p w:rsidR="004142BB"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“Shell is by far the largest foreign stakeholder in the Nigerian economy owning 47 percent of the oil industry” (Nixon, 2011). Corporations like (Shell) take advantage of going to countries that are controlled by autocratic leaders giving the person in power money and at the same time control a big amount of the natural resources for themselves specifically in Africa.  Moreover, Chevron and Shell helped the Nigerian forces to quell uprisings. Shell imported arms for the Nigerian forces, and all of this is to censor people and stop the protests against these corporations. For some developing countries living under a dictatorship or corrupt individuals, their leadership qualities can lead the whole country into mass destruction. The people of Nigeria suffered from poisoned gas and oil spills that reached their water and food system. They have affected the local farmers and the environment in a big scale, and the people do not have a place to go or hide where some stated that, </w:t>
      </w:r>
      <w:r w:rsidR="004142BB" w:rsidRPr="009634A1">
        <w:rPr>
          <w:rFonts w:ascii="Times New Roman" w:eastAsia="Times New Roman" w:hAnsi="Times New Roman" w:cs="Times New Roman"/>
        </w:rPr>
        <w:t>“We</w:t>
      </w:r>
      <w:r w:rsidRPr="009634A1">
        <w:rPr>
          <w:rFonts w:ascii="Times New Roman" w:eastAsia="Times New Roman" w:hAnsi="Times New Roman" w:cs="Times New Roman"/>
        </w:rPr>
        <w:t xml:space="preserve"> can no longer breathe natural oxygen rather we inhale lethal and ghastly gases” (</w:t>
      </w:r>
      <w:r w:rsidR="009634A1" w:rsidRPr="009634A1">
        <w:rPr>
          <w:rFonts w:ascii="Times New Roman" w:eastAsia="Times New Roman" w:hAnsi="Times New Roman" w:cs="Times New Roman"/>
        </w:rPr>
        <w:t>p</w:t>
      </w:r>
      <w:r w:rsidRPr="009634A1">
        <w:rPr>
          <w:rFonts w:ascii="Times New Roman" w:eastAsia="Times New Roman" w:hAnsi="Times New Roman" w:cs="Times New Roman"/>
        </w:rPr>
        <w:t xml:space="preserve">.107).  So people are suffering from the outcomes that are caused by these unethical corporations. On the other hand, Shell, and Chevron got $30 billion worth of oil from Ogoni, and none of it was shared with people of that land.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Noticeably, the people are suffering from basic commodities they are living without such as electricity, better housing, and many other things (P.108). Shockingly Shell alone controls 70 </w:t>
      </w:r>
      <w:r w:rsidRPr="009634A1">
        <w:rPr>
          <w:rFonts w:ascii="Times New Roman" w:eastAsia="Times New Roman" w:hAnsi="Times New Roman" w:cs="Times New Roman"/>
        </w:rPr>
        <w:lastRenderedPageBreak/>
        <w:t>percent of the global trade. The issue here is not only the people who are suffering but the environment including these issue of drilling and gas being spread in the air with acid rain. The caused problems for future generations who will live in this land poisoned the soil, and water for a long period and the people are left with little compensation or none. In the mid-90s Nigerian oil fields pumped near 12 million tons of methane and people were arguing that this was a contributo</w:t>
      </w:r>
      <w:r w:rsidR="009634A1" w:rsidRPr="009634A1">
        <w:rPr>
          <w:rFonts w:ascii="Times New Roman" w:eastAsia="Times New Roman" w:hAnsi="Times New Roman" w:cs="Times New Roman"/>
        </w:rPr>
        <w:t>r to climate change worldwide (p</w:t>
      </w:r>
      <w:r w:rsidRPr="009634A1">
        <w:rPr>
          <w:rFonts w:ascii="Times New Roman" w:eastAsia="Times New Roman" w:hAnsi="Times New Roman" w:cs="Times New Roman"/>
        </w:rPr>
        <w:t xml:space="preserve">.113).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Unfortunately, the protest of Ogoni people was responded with violence by Shell in 1993 where the police entreated 27 villages and hundreds of people died, and more than 79,000 were displaced. The point here is to show how these people died in a war that started not by them or by their leader but a foreign company that sucked their resources without paying attention to the community living there. The footprint of Shell was almost everywhere you could go. After fourteen years-long cases against Shell, Ogoni people got a refund of $15.5 million trust fund, so far Shell profited $30 billion, so compensation of $15.5 million is nothing, many people died, and hundreds of thousands fled from the destruction and became an unlivable place (Nixon, 2011).</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In other part of Africa a movement began to fight colonization and corrupted government and it took time but succeeded the Green Belt Movement. It started by Pro. </w:t>
      </w:r>
      <w:proofErr w:type="spellStart"/>
      <w:r w:rsidRPr="009634A1">
        <w:rPr>
          <w:rFonts w:ascii="Times New Roman" w:eastAsia="Times New Roman" w:hAnsi="Times New Roman" w:cs="Times New Roman"/>
        </w:rPr>
        <w:t>Wangari</w:t>
      </w:r>
      <w:proofErr w:type="spellEnd"/>
      <w:r w:rsidRPr="009634A1">
        <w:rPr>
          <w:rFonts w:ascii="Times New Roman" w:eastAsia="Times New Roman" w:hAnsi="Times New Roman" w:cs="Times New Roman"/>
        </w:rPr>
        <w:t xml:space="preserve"> Maathai in Nairobi. Her approach was to start an environmental conversation and community development. Three strategic plans were put in place. First, tree planting as a response to attritional environmental and create political resistance. More importantly, the movement was able to articulate violence discourse to their land and how their property is being stolen. Also, getting connected with other civil rights campaigns gave them more power for greater political transparency. “Green Belt Movement stood as a tangible, biological image of steady, sustainable growth.” The people who worked in this movement wanted to be independent because food </w:t>
      </w:r>
      <w:r w:rsidRPr="009634A1">
        <w:rPr>
          <w:rFonts w:ascii="Times New Roman" w:eastAsia="Times New Roman" w:hAnsi="Times New Roman" w:cs="Times New Roman"/>
        </w:rPr>
        <w:lastRenderedPageBreak/>
        <w:t xml:space="preserve">security was poor, and they would not necessarily know how feed themselves while deforestation is happening around them. Maathai saw that culture of tree planting is crucial way of interrupting the cycle of poverty. “Poverty is both a cause and a symptom of environmental degradation.” </w:t>
      </w:r>
      <w:r w:rsidR="0084255E" w:rsidRPr="009634A1">
        <w:rPr>
          <w:rFonts w:ascii="Times New Roman" w:eastAsia="Times New Roman" w:hAnsi="Times New Roman" w:cs="Times New Roman"/>
        </w:rPr>
        <w:t>(p.137</w:t>
      </w:r>
      <w:bookmarkStart w:id="0" w:name="_GoBack"/>
      <w:bookmarkEnd w:id="0"/>
      <w:r w:rsidRPr="009634A1">
        <w:rPr>
          <w:rFonts w:ascii="Times New Roman" w:eastAsia="Times New Roman" w:hAnsi="Times New Roman" w:cs="Times New Roman"/>
        </w:rPr>
        <w:t>)</w:t>
      </w:r>
      <w:r w:rsidR="004142BB" w:rsidRPr="009634A1">
        <w:rPr>
          <w:rFonts w:ascii="Times New Roman" w:eastAsia="Times New Roman" w:hAnsi="Times New Roman" w:cs="Times New Roman"/>
        </w:rPr>
        <w:t>.</w:t>
      </w:r>
      <w:r w:rsidRPr="009634A1">
        <w:rPr>
          <w:rFonts w:ascii="Times New Roman" w:eastAsia="Times New Roman" w:hAnsi="Times New Roman" w:cs="Times New Roman"/>
        </w:rPr>
        <w:t xml:space="preserve">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Colonial authorities did not acknowledge women as cultivators and this refusal had the effect of diminishing adaptable knowledge ecological and agricultural. Maathai succeeded in the transformation of her people in many ways. The campaigns reached to release Kenya’s political prisoners to debt forgiveness for impoverished nations. Not only that but a major change in 2002, democratic election began in Kenya (P.140)</w:t>
      </w:r>
      <w:r w:rsidR="004142BB" w:rsidRPr="009634A1">
        <w:rPr>
          <w:rFonts w:ascii="Times New Roman" w:eastAsia="Times New Roman" w:hAnsi="Times New Roman" w:cs="Times New Roman"/>
        </w:rPr>
        <w:t>.</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Rob Nixon vision on slow violence as it occurs gradually and out of sight, “violence delayed destruction that dispersed across time and space, an attritional violence that is typically not viewed as violence at all.”  Nixon emphasis that violence does not need to be an explosive or an event that causes a tragedy at one time with much innocent death but rather slow without noticing that it is causing death and destruction to the people and environment. For example, climate change, toxic drift, radioactive aftermaths of wars and many other catastrophes that lead to slow violence. Nixon also highlights that calamities that are slow and long lasting are not purview in corporate media, the chemical and radiological destruction are in the bodies of the of the poor and it is undiagnosed and untreated. On the other hand, how it political figures view it as sees or treat environmental as critical yet not urgent, so this shows that it is not a current issue that needs to be solved. Politician adds to the pileup of catastrophe without giving a robust solution. Michael Crichton's argued that we needed twenty more years of data gathering on climate change before any policy dec</w:t>
      </w:r>
      <w:r w:rsidR="00F16735">
        <w:rPr>
          <w:rFonts w:ascii="Times New Roman" w:eastAsia="Times New Roman" w:hAnsi="Times New Roman" w:cs="Times New Roman"/>
        </w:rPr>
        <w:t>isions could be a risk (Nixon, 2</w:t>
      </w:r>
      <w:r w:rsidRPr="009634A1">
        <w:rPr>
          <w:rFonts w:ascii="Times New Roman" w:eastAsia="Times New Roman" w:hAnsi="Times New Roman" w:cs="Times New Roman"/>
        </w:rPr>
        <w:t>011). It illustrates the idea that the issue will be solved, but it needs many years to gather data to counter the problem.</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lastRenderedPageBreak/>
        <w:t xml:space="preserve">The massive displacement that will occur for the people of the Maldives is essential have not heard of it and not shown in the media before. It showed how Approximately 400,000 would be refugees sooner than we think because the island of the Maldives will disappear with climate change and the rise of the sea. The president of the Maldives </w:t>
      </w:r>
      <w:proofErr w:type="spellStart"/>
      <w:r w:rsidRPr="009634A1">
        <w:rPr>
          <w:rFonts w:ascii="Times New Roman" w:eastAsia="Times New Roman" w:hAnsi="Times New Roman" w:cs="Times New Roman"/>
        </w:rPr>
        <w:t>Nasheed</w:t>
      </w:r>
      <w:proofErr w:type="spellEnd"/>
      <w:r w:rsidRPr="009634A1">
        <w:rPr>
          <w:rFonts w:ascii="Times New Roman" w:eastAsia="Times New Roman" w:hAnsi="Times New Roman" w:cs="Times New Roman"/>
        </w:rPr>
        <w:t xml:space="preserve"> calls for reducing the CO2 for the major polluting countries. He fought for his people and tried to convince many leaders who can help make a change. However, one can visualize that the islands did not disappear yet so this issue considered to be slow violence and as Nixon noted that the politicians or the people who hold power will not act for it because it is not causing displacement of refugees yet. Also, Nixon noted that they were taught to deal with immediate emergencies first, then turn to the long-term. So the problem of the Maldives is considered to be long-term, and therefore leading countries will not act as if it is an emergency issue. We conclude that the issues of climate change that was raised by President </w:t>
      </w:r>
      <w:proofErr w:type="spellStart"/>
      <w:r w:rsidRPr="009634A1">
        <w:rPr>
          <w:rFonts w:ascii="Times New Roman" w:eastAsia="Times New Roman" w:hAnsi="Times New Roman" w:cs="Times New Roman"/>
        </w:rPr>
        <w:t>Nasheed</w:t>
      </w:r>
      <w:proofErr w:type="spellEnd"/>
      <w:r w:rsidRPr="009634A1">
        <w:rPr>
          <w:rFonts w:ascii="Times New Roman" w:eastAsia="Times New Roman" w:hAnsi="Times New Roman" w:cs="Times New Roman"/>
        </w:rPr>
        <w:t xml:space="preserve"> got attention the attention of the politician, but the leading countries do not want to stop their factories from working with its full capacity, so their economy does not get troubled (Nixon, 2011).</w:t>
      </w:r>
    </w:p>
    <w:p w:rsidR="00EC0BFA" w:rsidRPr="009634A1" w:rsidRDefault="00EC0BFA" w:rsidP="004142BB">
      <w:pPr>
        <w:spacing w:line="480" w:lineRule="auto"/>
        <w:ind w:firstLine="720"/>
        <w:contextualSpacing/>
        <w:jc w:val="both"/>
        <w:rPr>
          <w:rFonts w:ascii="Times New Roman" w:eastAsia="Times New Roman" w:hAnsi="Times New Roman" w:cs="Times New Roman"/>
          <w:b/>
        </w:rPr>
      </w:pPr>
      <w:r w:rsidRPr="009634A1">
        <w:rPr>
          <w:rFonts w:ascii="Times New Roman" w:eastAsia="Times New Roman" w:hAnsi="Times New Roman" w:cs="Times New Roman"/>
          <w:b/>
        </w:rPr>
        <w:t>Behemoth Documentary</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Using human beings as machines for extracting fuel in China without providing the necessary equipment for them to work like masks and gloves. Also, the movie shows how they could not even shower, most of them got lung issues. On the other hand, new clean cities were built, and no one is living in it; no equality. The documentary illustrates how everyday life of a Chinese working on coal mining and the effect on their health and how massive scale mining is affecting the environment. Vast landscapes were under construction of trucks running all the time transporting coal, and the people who appear in the documentary are all covered with the black </w:t>
      </w:r>
      <w:r w:rsidRPr="009634A1">
        <w:rPr>
          <w:rFonts w:ascii="Times New Roman" w:eastAsia="Times New Roman" w:hAnsi="Times New Roman" w:cs="Times New Roman"/>
        </w:rPr>
        <w:lastRenderedPageBreak/>
        <w:t>smoke in an unhealthy condition. Also, their skin pocked with the dust from the mining, not wearing gloves or masks to help reduce the effect from the coal smoke.</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Moreover, working day and night, caused lung cancers eventually with these poor conditions, having difficulty breathing and coughing constantly. Unethical corporations use human beings as machines or tools to gain as much as they can from these poor people, who do not have an option. These immigrant workers tried to seek help from the government, but unfortunately no compensation for them. They will be left out and die slowly. From the environmental side, green areas disappeared because of the explosion, and sheep no longer exist trying to move elsewhere where they can live.</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On the other side, paradise city is created, large uninhabited cities with these constructions that was created on the back of the poor. This shows how inequality exists in our nation, individuals who are responsible for corporations with their wealth undistributed, poverty exists, corruption, and war. This documentary was banned because of the government censorship in China.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Speaking about the crisis that is caused by corporations or government officials is life-threatening in some countries. For example, if I talk about a company that extracts natural resources in Saudi Arabia, most likely I will face jail time because there is no political participation at all, so it is difficult for some to speak up even if they see wrongful acts in front of them. Also, former director of Petroleum </w:t>
      </w:r>
      <w:proofErr w:type="spellStart"/>
      <w:r w:rsidRPr="009634A1">
        <w:rPr>
          <w:rFonts w:ascii="Times New Roman" w:eastAsia="Times New Roman" w:hAnsi="Times New Roman" w:cs="Times New Roman"/>
        </w:rPr>
        <w:t>Tariki</w:t>
      </w:r>
      <w:proofErr w:type="spellEnd"/>
      <w:r w:rsidRPr="009634A1">
        <w:rPr>
          <w:rFonts w:ascii="Times New Roman" w:eastAsia="Times New Roman" w:hAnsi="Times New Roman" w:cs="Times New Roman"/>
        </w:rPr>
        <w:t xml:space="preserve"> from Saudi Arabia he was forced into exile and revoked citizenship because he spo</w:t>
      </w:r>
      <w:r w:rsidR="00AB183A">
        <w:rPr>
          <w:rFonts w:ascii="Times New Roman" w:eastAsia="Times New Roman" w:hAnsi="Times New Roman" w:cs="Times New Roman"/>
        </w:rPr>
        <w:t>ke about his opinions out loud (</w:t>
      </w:r>
      <w:r w:rsidR="004142BB" w:rsidRPr="009634A1">
        <w:rPr>
          <w:rFonts w:ascii="Times New Roman" w:eastAsia="Times New Roman" w:hAnsi="Times New Roman" w:cs="Times New Roman"/>
          <w:shd w:val="clear" w:color="auto" w:fill="FFFFFF"/>
        </w:rPr>
        <w:t>p</w:t>
      </w:r>
      <w:r w:rsidRPr="009634A1">
        <w:rPr>
          <w:rFonts w:ascii="Times New Roman" w:eastAsia="Times New Roman" w:hAnsi="Times New Roman" w:cs="Times New Roman"/>
        </w:rPr>
        <w:t xml:space="preserve">.76).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  Hundreds of people trying to escape a genocide that to be committed on them (</w:t>
      </w:r>
      <w:proofErr w:type="spellStart"/>
      <w:r w:rsidRPr="009634A1">
        <w:rPr>
          <w:rFonts w:ascii="Times New Roman" w:eastAsia="Times New Roman" w:hAnsi="Times New Roman" w:cs="Times New Roman"/>
        </w:rPr>
        <w:t>Rohingya</w:t>
      </w:r>
      <w:proofErr w:type="spellEnd"/>
      <w:r w:rsidRPr="009634A1">
        <w:rPr>
          <w:rFonts w:ascii="Times New Roman" w:eastAsia="Times New Roman" w:hAnsi="Times New Roman" w:cs="Times New Roman"/>
        </w:rPr>
        <w:t xml:space="preserve">). Children, women, and old people who are afraid for their lives trying to avoid a safe place through mud and poor environment with the little things they are left with. This is showing how </w:t>
      </w:r>
      <w:proofErr w:type="spellStart"/>
      <w:r w:rsidRPr="009634A1">
        <w:rPr>
          <w:rFonts w:ascii="Times New Roman" w:eastAsia="Times New Roman" w:hAnsi="Times New Roman" w:cs="Times New Roman"/>
        </w:rPr>
        <w:t>Rohingya</w:t>
      </w:r>
      <w:proofErr w:type="spellEnd"/>
      <w:r w:rsidRPr="009634A1">
        <w:rPr>
          <w:rFonts w:ascii="Times New Roman" w:eastAsia="Times New Roman" w:hAnsi="Times New Roman" w:cs="Times New Roman"/>
        </w:rPr>
        <w:t xml:space="preserve"> people are being targeted and forcibly attacked from the Myanmar military for being peacefully </w:t>
      </w:r>
      <w:r w:rsidRPr="009634A1">
        <w:rPr>
          <w:rFonts w:ascii="Times New Roman" w:eastAsia="Times New Roman" w:hAnsi="Times New Roman" w:cs="Times New Roman"/>
        </w:rPr>
        <w:lastRenderedPageBreak/>
        <w:t>living in their territory. They have been tortured, raped, and killed by the soldiers of Myanmar</w:t>
      </w:r>
      <w:r w:rsidR="00AB183A">
        <w:rPr>
          <w:rFonts w:ascii="Times New Roman" w:eastAsia="Times New Roman" w:hAnsi="Times New Roman" w:cs="Times New Roman"/>
        </w:rPr>
        <w:t xml:space="preserve"> </w:t>
      </w:r>
      <w:r w:rsidR="00AB183A" w:rsidRPr="009634A1">
        <w:rPr>
          <w:rFonts w:ascii="Times New Roman" w:eastAsia="Times New Roman" w:hAnsi="Times New Roman" w:cs="Times New Roman"/>
        </w:rPr>
        <w:t>(</w:t>
      </w:r>
      <w:proofErr w:type="spellStart"/>
      <w:r w:rsidR="00AB183A" w:rsidRPr="009634A1">
        <w:rPr>
          <w:rFonts w:ascii="Times New Roman" w:eastAsia="Times New Roman" w:hAnsi="Times New Roman" w:cs="Times New Roman"/>
          <w:shd w:val="clear" w:color="auto" w:fill="FFFFFF"/>
        </w:rPr>
        <w:t>Ratcliffe</w:t>
      </w:r>
      <w:proofErr w:type="spellEnd"/>
      <w:r w:rsidR="00AB183A" w:rsidRPr="009634A1">
        <w:rPr>
          <w:rFonts w:ascii="Times New Roman" w:eastAsia="Times New Roman" w:hAnsi="Times New Roman" w:cs="Times New Roman"/>
          <w:shd w:val="clear" w:color="auto" w:fill="FFFFFF"/>
        </w:rPr>
        <w:t>, 2017)</w:t>
      </w:r>
      <w:r w:rsidRPr="009634A1">
        <w:rPr>
          <w:rFonts w:ascii="Times New Roman" w:eastAsia="Times New Roman" w:hAnsi="Times New Roman" w:cs="Times New Roman"/>
        </w:rPr>
        <w:t xml:space="preserve">. One of the </w:t>
      </w:r>
      <w:proofErr w:type="spellStart"/>
      <w:r w:rsidRPr="009634A1">
        <w:rPr>
          <w:rFonts w:ascii="Times New Roman" w:eastAsia="Times New Roman" w:hAnsi="Times New Roman" w:cs="Times New Roman"/>
        </w:rPr>
        <w:t>Rohingya</w:t>
      </w:r>
      <w:proofErr w:type="spellEnd"/>
      <w:r w:rsidRPr="009634A1">
        <w:rPr>
          <w:rFonts w:ascii="Times New Roman" w:eastAsia="Times New Roman" w:hAnsi="Times New Roman" w:cs="Times New Roman"/>
        </w:rPr>
        <w:t xml:space="preserve"> victims said," I am lucky that three men only raped me." This shows how brutal actions they are committing against </w:t>
      </w:r>
      <w:proofErr w:type="spellStart"/>
      <w:r w:rsidRPr="009634A1">
        <w:rPr>
          <w:rFonts w:ascii="Times New Roman" w:eastAsia="Times New Roman" w:hAnsi="Times New Roman" w:cs="Times New Roman"/>
        </w:rPr>
        <w:t>Rohingya</w:t>
      </w:r>
      <w:proofErr w:type="spellEnd"/>
      <w:r w:rsidRPr="009634A1">
        <w:rPr>
          <w:rFonts w:ascii="Times New Roman" w:eastAsia="Times New Roman" w:hAnsi="Times New Roman" w:cs="Times New Roman"/>
        </w:rPr>
        <w:t xml:space="preserve"> people. According to the Guardian, more than 310,000 people have fled to Bangladesh with, with more trapped on the border.</w:t>
      </w:r>
    </w:p>
    <w:p w:rsidR="00EC0BFA" w:rsidRPr="009634A1" w:rsidRDefault="00EC0BFA" w:rsidP="004142BB">
      <w:pPr>
        <w:spacing w:line="480" w:lineRule="auto"/>
        <w:ind w:firstLine="720"/>
        <w:contextualSpacing/>
        <w:jc w:val="both"/>
        <w:rPr>
          <w:rFonts w:ascii="Times New Roman" w:eastAsia="Times New Roman" w:hAnsi="Times New Roman" w:cs="Times New Roman"/>
          <w:b/>
        </w:rPr>
      </w:pPr>
      <w:r w:rsidRPr="009634A1">
        <w:rPr>
          <w:rFonts w:ascii="Times New Roman" w:eastAsia="Times New Roman" w:hAnsi="Times New Roman" w:cs="Times New Roman"/>
          <w:b/>
        </w:rPr>
        <w:t>Shiva Who feeds the World</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Shiva states that industrial agriculture mines and pollutes water, seventy percent of water on our planet are being depleted and polluted. Water is precious because in many developing country wars begin for the lack of clean water. But the people do not recognize that there are many things we do that causes water pollution. Also, she criticizes that the new way of farming has destroyed the ecological foundations of agriculture, devastated natural environments, and also resulted in food insecurity across the globe </w:t>
      </w:r>
      <w:r w:rsidR="004142BB" w:rsidRPr="009634A1">
        <w:rPr>
          <w:rFonts w:ascii="Times New Roman" w:eastAsia="Times New Roman" w:hAnsi="Times New Roman" w:cs="Times New Roman"/>
        </w:rPr>
        <w:t>(P.2</w:t>
      </w:r>
      <w:r w:rsidRPr="009634A1">
        <w:rPr>
          <w:rFonts w:ascii="Times New Roman" w:eastAsia="Times New Roman" w:hAnsi="Times New Roman" w:cs="Times New Roman"/>
        </w:rPr>
        <w:t>). It is crucial to note that industrial farming is a massive contributor to climate change. Almost 25 percent of the world’s carbon dioxide emissions, 60 percent of methane gas emissions, and 80 percent of nitrous oxide caused soil erosion and infertility, and water pollution (P.8).</w:t>
      </w:r>
    </w:p>
    <w:p w:rsidR="00850777" w:rsidRPr="009634A1" w:rsidRDefault="00EC0BFA" w:rsidP="004142BB">
      <w:pPr>
        <w:spacing w:line="480" w:lineRule="auto"/>
        <w:ind w:firstLine="720"/>
        <w:contextualSpacing/>
        <w:jc w:val="both"/>
        <w:rPr>
          <w:rFonts w:ascii="-webkit-standard" w:eastAsia="Times New Roman" w:hAnsi="-webkit-standard" w:cs="Times New Roman"/>
        </w:rPr>
      </w:pPr>
      <w:r w:rsidRPr="009634A1">
        <w:rPr>
          <w:rFonts w:ascii="Times New Roman" w:eastAsia="Times New Roman" w:hAnsi="Times New Roman" w:cs="Times New Roman"/>
        </w:rPr>
        <w:t xml:space="preserve">Shiva shows how crucial is the seed in sustaining the cycle of living seed, and to allow the seed to turn into seed while also giving us food. She also calls for seed freedom, so it evolves by nature and moves freely from farmer to farmer. Moreover, Shiva advocates for Agroecology and that it is the alternative to the broken paradigm of industrial chemical agriculture and it destroyed biodiversity, depleted and pollutes water, and organic farming (P.13). Today, 1.5 billion people in all parts of the world are affected by the loss of land through reduced income or food security. India is losing 6.6 billion metric tons of soil per year, and China is losing 5.5 billion metric tons, heavy soil is being lost at a very high rate which it can be replenished naturally. According to the </w:t>
      </w:r>
      <w:r w:rsidRPr="009634A1">
        <w:rPr>
          <w:rFonts w:ascii="Times New Roman" w:eastAsia="Times New Roman" w:hAnsi="Times New Roman" w:cs="Times New Roman"/>
        </w:rPr>
        <w:lastRenderedPageBreak/>
        <w:t>current status of soil degradation, if we continue to destroy the living soil, there will be 30 percent less food on the planet over the next twenty to fifty years (Shiva, 2016).</w:t>
      </w:r>
      <w:r w:rsidR="00850777" w:rsidRPr="009634A1">
        <w:rPr>
          <w:rFonts w:ascii="-webkit-standard" w:eastAsia="Times New Roman" w:hAnsi="-webkit-standard" w:cs="Times New Roman"/>
        </w:rPr>
        <w:br/>
      </w:r>
      <w:r w:rsidR="00850777" w:rsidRPr="009634A1">
        <w:rPr>
          <w:rFonts w:ascii="-webkit-standard" w:eastAsia="Times New Roman" w:hAnsi="-webkit-standard" w:cs="Times New Roman"/>
        </w:rPr>
        <w:br/>
      </w:r>
      <w:r w:rsidR="00850777" w:rsidRPr="009634A1">
        <w:rPr>
          <w:rFonts w:ascii="-webkit-standard" w:eastAsia="Times New Roman" w:hAnsi="-webkit-standard" w:cs="Times New Roman"/>
        </w:rPr>
        <w:br/>
      </w:r>
    </w:p>
    <w:p w:rsidR="004142BB" w:rsidRPr="009634A1" w:rsidRDefault="004142BB">
      <w:pPr>
        <w:rPr>
          <w:rFonts w:ascii="Times New Roman" w:eastAsia="Times New Roman" w:hAnsi="Times New Roman" w:cs="Times New Roman"/>
        </w:rPr>
      </w:pPr>
      <w:r w:rsidRPr="009634A1">
        <w:rPr>
          <w:rFonts w:ascii="Times New Roman" w:eastAsia="Times New Roman" w:hAnsi="Times New Roman" w:cs="Times New Roman"/>
        </w:rPr>
        <w:br w:type="page"/>
      </w:r>
    </w:p>
    <w:p w:rsidR="00850777" w:rsidRPr="009634A1" w:rsidRDefault="00850777" w:rsidP="004142BB">
      <w:pPr>
        <w:spacing w:line="480" w:lineRule="auto"/>
        <w:ind w:left="3600"/>
        <w:contextualSpacing/>
        <w:rPr>
          <w:rFonts w:ascii="-webkit-standard" w:eastAsia="Times New Roman" w:hAnsi="-webkit-standard" w:cs="Times New Roman"/>
        </w:rPr>
      </w:pPr>
      <w:r w:rsidRPr="009634A1">
        <w:rPr>
          <w:rFonts w:ascii="Times New Roman" w:eastAsia="Times New Roman" w:hAnsi="Times New Roman" w:cs="Times New Roman"/>
        </w:rPr>
        <w:lastRenderedPageBreak/>
        <w:t>Reference</w:t>
      </w:r>
    </w:p>
    <w:p w:rsidR="00850777" w:rsidRDefault="00850777" w:rsidP="004142BB">
      <w:pPr>
        <w:spacing w:line="480" w:lineRule="auto"/>
        <w:ind w:left="720" w:hanging="720"/>
        <w:contextualSpacing/>
        <w:rPr>
          <w:rFonts w:ascii="Times New Roman" w:eastAsia="Times New Roman" w:hAnsi="Times New Roman" w:cs="Times New Roman"/>
          <w:shd w:val="clear" w:color="auto" w:fill="FFFFFF"/>
        </w:rPr>
      </w:pPr>
      <w:r w:rsidRPr="009634A1">
        <w:rPr>
          <w:rFonts w:ascii="Times New Roman" w:eastAsia="Times New Roman" w:hAnsi="Times New Roman" w:cs="Times New Roman"/>
          <w:shd w:val="clear" w:color="auto" w:fill="FFFFFF"/>
        </w:rPr>
        <w:t xml:space="preserve">Nixon, R. (2011). </w:t>
      </w:r>
      <w:r w:rsidRPr="009634A1">
        <w:rPr>
          <w:rFonts w:ascii="Times New Roman" w:eastAsia="Times New Roman" w:hAnsi="Times New Roman" w:cs="Times New Roman"/>
          <w:i/>
          <w:iCs/>
          <w:shd w:val="clear" w:color="auto" w:fill="FFFFFF"/>
        </w:rPr>
        <w:t>Slow violence and the environmentalism of the poor</w:t>
      </w:r>
      <w:r w:rsidRPr="009634A1">
        <w:rPr>
          <w:rFonts w:ascii="Times New Roman" w:eastAsia="Times New Roman" w:hAnsi="Times New Roman" w:cs="Times New Roman"/>
          <w:shd w:val="clear" w:color="auto" w:fill="FFFFFF"/>
        </w:rPr>
        <w:t xml:space="preserve">. Cambridge, MA: Harvard University Press. </w:t>
      </w:r>
    </w:p>
    <w:p w:rsidR="00F16735" w:rsidRPr="009634A1" w:rsidRDefault="00F16735" w:rsidP="004142BB">
      <w:pPr>
        <w:spacing w:line="480" w:lineRule="auto"/>
        <w:ind w:left="720" w:hanging="720"/>
        <w:contextualSpacing/>
        <w:rPr>
          <w:rFonts w:ascii="-webkit-standard" w:eastAsia="Times New Roman" w:hAnsi="-webkit-standard" w:cs="Times New Roman"/>
        </w:rPr>
      </w:pPr>
      <w:proofErr w:type="spellStart"/>
      <w:r w:rsidRPr="009634A1">
        <w:rPr>
          <w:rFonts w:ascii="Times New Roman" w:eastAsia="Times New Roman" w:hAnsi="Times New Roman" w:cs="Times New Roman"/>
          <w:shd w:val="clear" w:color="auto" w:fill="FFFFFF"/>
        </w:rPr>
        <w:t>Ratcliffe</w:t>
      </w:r>
      <w:proofErr w:type="spellEnd"/>
      <w:r w:rsidRPr="009634A1">
        <w:rPr>
          <w:rFonts w:ascii="Times New Roman" w:eastAsia="Times New Roman" w:hAnsi="Times New Roman" w:cs="Times New Roman"/>
          <w:shd w:val="clear" w:color="auto" w:fill="FFFFFF"/>
        </w:rPr>
        <w:t xml:space="preserve">, R. (2017, September 06). Who are the </w:t>
      </w:r>
      <w:proofErr w:type="spellStart"/>
      <w:r w:rsidRPr="009634A1">
        <w:rPr>
          <w:rFonts w:ascii="Times New Roman" w:eastAsia="Times New Roman" w:hAnsi="Times New Roman" w:cs="Times New Roman"/>
          <w:shd w:val="clear" w:color="auto" w:fill="FFFFFF"/>
        </w:rPr>
        <w:t>Rohingya</w:t>
      </w:r>
      <w:proofErr w:type="spellEnd"/>
      <w:r w:rsidRPr="009634A1">
        <w:rPr>
          <w:rFonts w:ascii="Times New Roman" w:eastAsia="Times New Roman" w:hAnsi="Times New Roman" w:cs="Times New Roman"/>
          <w:shd w:val="clear" w:color="auto" w:fill="FFFFFF"/>
        </w:rPr>
        <w:t xml:space="preserve"> and what is happening in Myanmar? Retrieved from </w:t>
      </w:r>
      <w:hyperlink r:id="rId6" w:history="1">
        <w:r w:rsidRPr="009634A1">
          <w:rPr>
            <w:rFonts w:ascii="Times New Roman" w:eastAsia="Times New Roman" w:hAnsi="Times New Roman" w:cs="Times New Roman"/>
            <w:u w:val="single"/>
            <w:shd w:val="clear" w:color="auto" w:fill="FFFFFF"/>
          </w:rPr>
          <w:t>https://www.theguardian.com/global-development/2017/sep/06/who-are-the-rohingya-and-what-is-happening-in-myanmar</w:t>
        </w:r>
      </w:hyperlink>
    </w:p>
    <w:p w:rsidR="00850777" w:rsidRPr="009634A1" w:rsidRDefault="00850777" w:rsidP="004142BB">
      <w:pPr>
        <w:spacing w:line="480" w:lineRule="auto"/>
        <w:ind w:left="720" w:hanging="720"/>
        <w:contextualSpacing/>
        <w:rPr>
          <w:rFonts w:ascii="Times New Roman" w:eastAsia="Times New Roman" w:hAnsi="Times New Roman" w:cs="Times New Roman"/>
        </w:rPr>
      </w:pPr>
      <w:r w:rsidRPr="009634A1">
        <w:rPr>
          <w:rFonts w:ascii="Times New Roman" w:eastAsia="Times New Roman" w:hAnsi="Times New Roman" w:cs="Times New Roman"/>
          <w:shd w:val="clear" w:color="auto" w:fill="FFFFFF"/>
        </w:rPr>
        <w:t xml:space="preserve">Shiva, V. (2016). </w:t>
      </w:r>
      <w:r w:rsidRPr="009634A1">
        <w:rPr>
          <w:rFonts w:ascii="Times New Roman" w:eastAsia="Times New Roman" w:hAnsi="Times New Roman" w:cs="Times New Roman"/>
          <w:i/>
          <w:iCs/>
          <w:shd w:val="clear" w:color="auto" w:fill="FFFFFF"/>
        </w:rPr>
        <w:t>Who really feeds the world</w:t>
      </w:r>
      <w:proofErr w:type="gramStart"/>
      <w:r w:rsidRPr="009634A1">
        <w:rPr>
          <w:rFonts w:ascii="Times New Roman" w:eastAsia="Times New Roman" w:hAnsi="Times New Roman" w:cs="Times New Roman"/>
          <w:i/>
          <w:iCs/>
          <w:shd w:val="clear" w:color="auto" w:fill="FFFFFF"/>
        </w:rPr>
        <w:t>?:</w:t>
      </w:r>
      <w:proofErr w:type="gramEnd"/>
      <w:r w:rsidRPr="009634A1">
        <w:rPr>
          <w:rFonts w:ascii="Times New Roman" w:eastAsia="Times New Roman" w:hAnsi="Times New Roman" w:cs="Times New Roman"/>
          <w:i/>
          <w:iCs/>
          <w:shd w:val="clear" w:color="auto" w:fill="FFFFFF"/>
        </w:rPr>
        <w:t xml:space="preserve"> The failures of agribusiness and the promise of agroecology</w:t>
      </w:r>
      <w:r w:rsidRPr="009634A1">
        <w:rPr>
          <w:rFonts w:ascii="Times New Roman" w:eastAsia="Times New Roman" w:hAnsi="Times New Roman" w:cs="Times New Roman"/>
          <w:shd w:val="clear" w:color="auto" w:fill="FFFFFF"/>
        </w:rPr>
        <w:t xml:space="preserve">. London: Zed Books. </w:t>
      </w:r>
    </w:p>
    <w:p w:rsidR="00850777" w:rsidRPr="009634A1" w:rsidRDefault="00850777" w:rsidP="004142BB">
      <w:pPr>
        <w:spacing w:line="480" w:lineRule="auto"/>
        <w:contextualSpacing/>
      </w:pPr>
    </w:p>
    <w:sectPr w:rsidR="00850777" w:rsidRPr="009634A1" w:rsidSect="004142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DD5" w:rsidRDefault="001A2DD5" w:rsidP="004142BB">
      <w:r>
        <w:separator/>
      </w:r>
    </w:p>
  </w:endnote>
  <w:endnote w:type="continuationSeparator" w:id="0">
    <w:p w:rsidR="001A2DD5" w:rsidRDefault="001A2DD5" w:rsidP="0041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DD5" w:rsidRDefault="001A2DD5" w:rsidP="004142BB">
      <w:r>
        <w:separator/>
      </w:r>
    </w:p>
  </w:footnote>
  <w:footnote w:type="continuationSeparator" w:id="0">
    <w:p w:rsidR="001A2DD5" w:rsidRDefault="001A2DD5" w:rsidP="004142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2BB" w:rsidRDefault="004142BB" w:rsidP="004142BB">
    <w:pPr>
      <w:pStyle w:val="Header"/>
      <w:spacing w:line="480" w:lineRule="auto"/>
      <w:contextualSpacing/>
    </w:pPr>
    <w:r w:rsidRPr="004142BB">
      <w:rPr>
        <w:rFonts w:ascii="Times New Roman" w:eastAsia="Times New Roman" w:hAnsi="Times New Roman" w:cs="Times New Roman"/>
        <w:bCs/>
        <w:color w:val="000000"/>
      </w:rPr>
      <w:t>ENVIRONMENTALISM OF THE P</w:t>
    </w:r>
    <w:r>
      <w:rPr>
        <w:rFonts w:ascii="Times New Roman" w:eastAsia="Times New Roman" w:hAnsi="Times New Roman" w:cs="Times New Roman"/>
        <w:bCs/>
        <w:color w:val="000000"/>
      </w:rPr>
      <w:t>OOR  </w:t>
    </w:r>
    <w:r>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t xml:space="preserve">          </w:t>
    </w:r>
    <w:r w:rsidRPr="004142BB">
      <w:rPr>
        <w:rFonts w:ascii="Times New Roman" w:eastAsia="Times New Roman" w:hAnsi="Times New Roman" w:cs="Times New Roman"/>
        <w:bCs/>
        <w:color w:val="000000"/>
      </w:rPr>
      <w:fldChar w:fldCharType="begin"/>
    </w:r>
    <w:r w:rsidRPr="004142BB">
      <w:rPr>
        <w:rFonts w:ascii="Times New Roman" w:eastAsia="Times New Roman" w:hAnsi="Times New Roman" w:cs="Times New Roman"/>
        <w:bCs/>
        <w:color w:val="000000"/>
      </w:rPr>
      <w:instrText xml:space="preserve"> PAGE   \* MERGEFORMAT </w:instrText>
    </w:r>
    <w:r w:rsidRPr="004142BB">
      <w:rPr>
        <w:rFonts w:ascii="Times New Roman" w:eastAsia="Times New Roman" w:hAnsi="Times New Roman" w:cs="Times New Roman"/>
        <w:bCs/>
        <w:color w:val="000000"/>
      </w:rPr>
      <w:fldChar w:fldCharType="separate"/>
    </w:r>
    <w:r w:rsidR="0084255E">
      <w:rPr>
        <w:rFonts w:ascii="Times New Roman" w:eastAsia="Times New Roman" w:hAnsi="Times New Roman" w:cs="Times New Roman"/>
        <w:bCs/>
        <w:noProof/>
        <w:color w:val="000000"/>
      </w:rPr>
      <w:t>10</w:t>
    </w:r>
    <w:r w:rsidRPr="004142BB">
      <w:rPr>
        <w:rFonts w:ascii="Times New Roman" w:eastAsia="Times New Roman" w:hAnsi="Times New Roman" w:cs="Times New Roman"/>
        <w:bCs/>
        <w:noProof/>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2BB" w:rsidRPr="004142BB" w:rsidRDefault="004142BB" w:rsidP="004142BB">
    <w:pPr>
      <w:rPr>
        <w:rFonts w:ascii="Times New Roman" w:eastAsia="Times New Roman" w:hAnsi="Times New Roman" w:cs="Times New Roman"/>
        <w:color w:val="000000"/>
      </w:rPr>
    </w:pPr>
    <w:r w:rsidRPr="004142BB">
      <w:rPr>
        <w:rFonts w:ascii="Times New Roman" w:hAnsi="Times New Roman" w:cs="Times New Roman"/>
      </w:rPr>
      <w:t xml:space="preserve">Running head: </w:t>
    </w:r>
    <w:r w:rsidRPr="004142BB">
      <w:rPr>
        <w:rFonts w:ascii="Times New Roman" w:eastAsia="Times New Roman" w:hAnsi="Times New Roman" w:cs="Times New Roman"/>
        <w:bCs/>
        <w:color w:val="000000"/>
      </w:rPr>
      <w:t>ENVIRONMENTALISM OF THE POOR  </w:t>
    </w:r>
    <w:r w:rsidRPr="004142BB">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t xml:space="preserve">          </w:t>
    </w:r>
    <w:r w:rsidRPr="004142BB">
      <w:rPr>
        <w:rFonts w:ascii="Times New Roman" w:eastAsia="Times New Roman" w:hAnsi="Times New Roman" w:cs="Times New Roman"/>
        <w:bCs/>
        <w:color w:val="000000"/>
      </w:rPr>
      <w:fldChar w:fldCharType="begin"/>
    </w:r>
    <w:r w:rsidRPr="004142BB">
      <w:rPr>
        <w:rFonts w:ascii="Times New Roman" w:eastAsia="Times New Roman" w:hAnsi="Times New Roman" w:cs="Times New Roman"/>
        <w:bCs/>
        <w:color w:val="000000"/>
      </w:rPr>
      <w:instrText xml:space="preserve"> PAGE   \* MERGEFORMAT </w:instrText>
    </w:r>
    <w:r w:rsidRPr="004142BB">
      <w:rPr>
        <w:rFonts w:ascii="Times New Roman" w:eastAsia="Times New Roman" w:hAnsi="Times New Roman" w:cs="Times New Roman"/>
        <w:bCs/>
        <w:color w:val="000000"/>
      </w:rPr>
      <w:fldChar w:fldCharType="separate"/>
    </w:r>
    <w:r w:rsidR="0084255E">
      <w:rPr>
        <w:rFonts w:ascii="Times New Roman" w:eastAsia="Times New Roman" w:hAnsi="Times New Roman" w:cs="Times New Roman"/>
        <w:bCs/>
        <w:noProof/>
        <w:color w:val="000000"/>
      </w:rPr>
      <w:t>1</w:t>
    </w:r>
    <w:r w:rsidRPr="004142BB">
      <w:rPr>
        <w:rFonts w:ascii="Times New Roman" w:eastAsia="Times New Roman" w:hAnsi="Times New Roman" w:cs="Times New Roman"/>
        <w:bCs/>
        <w:noProof/>
        <w:color w:val="000000"/>
      </w:rPr>
      <w:fldChar w:fldCharType="end"/>
    </w:r>
  </w:p>
  <w:p w:rsidR="004142BB" w:rsidRDefault="004142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777"/>
    <w:rsid w:val="001A2DD5"/>
    <w:rsid w:val="002434F7"/>
    <w:rsid w:val="004142BB"/>
    <w:rsid w:val="00713A7C"/>
    <w:rsid w:val="0084255E"/>
    <w:rsid w:val="00850777"/>
    <w:rsid w:val="00922A16"/>
    <w:rsid w:val="009634A1"/>
    <w:rsid w:val="009E7198"/>
    <w:rsid w:val="009F6D0B"/>
    <w:rsid w:val="00AA74FC"/>
    <w:rsid w:val="00AB183A"/>
    <w:rsid w:val="00CA3F83"/>
    <w:rsid w:val="00EC0BFA"/>
    <w:rsid w:val="00F167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3A5D06-01A5-CA4F-805E-486DBA3C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077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850777"/>
  </w:style>
  <w:style w:type="character" w:styleId="Hyperlink">
    <w:name w:val="Hyperlink"/>
    <w:basedOn w:val="DefaultParagraphFont"/>
    <w:uiPriority w:val="99"/>
    <w:semiHidden/>
    <w:unhideWhenUsed/>
    <w:rsid w:val="00850777"/>
    <w:rPr>
      <w:color w:val="0000FF"/>
      <w:u w:val="single"/>
    </w:rPr>
  </w:style>
  <w:style w:type="paragraph" w:styleId="Header">
    <w:name w:val="header"/>
    <w:basedOn w:val="Normal"/>
    <w:link w:val="HeaderChar"/>
    <w:uiPriority w:val="99"/>
    <w:unhideWhenUsed/>
    <w:rsid w:val="004142BB"/>
    <w:pPr>
      <w:tabs>
        <w:tab w:val="center" w:pos="4680"/>
        <w:tab w:val="right" w:pos="9360"/>
      </w:tabs>
    </w:pPr>
  </w:style>
  <w:style w:type="character" w:customStyle="1" w:styleId="HeaderChar">
    <w:name w:val="Header Char"/>
    <w:basedOn w:val="DefaultParagraphFont"/>
    <w:link w:val="Header"/>
    <w:uiPriority w:val="99"/>
    <w:rsid w:val="004142BB"/>
  </w:style>
  <w:style w:type="paragraph" w:styleId="Footer">
    <w:name w:val="footer"/>
    <w:basedOn w:val="Normal"/>
    <w:link w:val="FooterChar"/>
    <w:uiPriority w:val="99"/>
    <w:unhideWhenUsed/>
    <w:rsid w:val="004142BB"/>
    <w:pPr>
      <w:tabs>
        <w:tab w:val="center" w:pos="4680"/>
        <w:tab w:val="right" w:pos="9360"/>
      </w:tabs>
    </w:pPr>
  </w:style>
  <w:style w:type="character" w:customStyle="1" w:styleId="FooterChar">
    <w:name w:val="Footer Char"/>
    <w:basedOn w:val="DefaultParagraphFont"/>
    <w:link w:val="Footer"/>
    <w:uiPriority w:val="99"/>
    <w:rsid w:val="00414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29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global-development/2017/sep/06/who-are-the-rohingya-and-what-is-happening-in-myanm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2242</Words>
  <Characters>12785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sharkwriter11@gmail.com</cp:lastModifiedBy>
  <cp:revision>2</cp:revision>
  <dcterms:created xsi:type="dcterms:W3CDTF">2019-01-20T09:32:00Z</dcterms:created>
  <dcterms:modified xsi:type="dcterms:W3CDTF">2019-01-20T09:32:00Z</dcterms:modified>
</cp:coreProperties>
</file>